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C5D2" w14:textId="77777777" w:rsidR="00B927F3" w:rsidRDefault="00B927F3">
      <w:pPr>
        <w:ind w:left="0" w:hanging="2"/>
        <w:jc w:val="both"/>
        <w:rPr>
          <w:rFonts w:ascii="Arial" w:eastAsia="Arial" w:hAnsi="Arial" w:cs="Arial"/>
          <w:color w:val="000000"/>
          <w:sz w:val="22"/>
          <w:szCs w:val="22"/>
        </w:rPr>
      </w:pPr>
    </w:p>
    <w:p w14:paraId="03C8DF29" w14:textId="4BE422F7" w:rsidR="00F02C56"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EN </w:t>
      </w:r>
      <w:r w:rsidR="00BF77A0">
        <w:rPr>
          <w:rFonts w:ascii="Arial" w:eastAsia="Arial" w:hAnsi="Arial" w:cs="Arial"/>
          <w:color w:val="000000"/>
          <w:sz w:val="22"/>
          <w:szCs w:val="22"/>
        </w:rPr>
        <w:t>_______</w:t>
      </w:r>
      <w:r w:rsidR="00652519">
        <w:rPr>
          <w:rFonts w:ascii="Arial" w:eastAsia="Arial" w:hAnsi="Arial" w:cs="Arial"/>
          <w:color w:val="000000"/>
          <w:sz w:val="22"/>
          <w:szCs w:val="22"/>
        </w:rPr>
        <w:t>. MÉXICO,</w:t>
      </w:r>
      <w:r>
        <w:rPr>
          <w:rFonts w:ascii="Arial" w:eastAsia="Arial" w:hAnsi="Arial" w:cs="Arial"/>
          <w:color w:val="000000"/>
          <w:sz w:val="22"/>
          <w:szCs w:val="22"/>
        </w:rPr>
        <w:t xml:space="preserve"> SI</w:t>
      </w:r>
      <w:r w:rsidR="003C1FB9">
        <w:rPr>
          <w:rFonts w:ascii="Arial" w:eastAsia="Arial" w:hAnsi="Arial" w:cs="Arial"/>
          <w:color w:val="000000"/>
          <w:sz w:val="22"/>
          <w:szCs w:val="22"/>
        </w:rPr>
        <w:t>ENDO LAS _______</w:t>
      </w:r>
      <w:r>
        <w:rPr>
          <w:rFonts w:ascii="Arial" w:eastAsia="Arial" w:hAnsi="Arial" w:cs="Arial"/>
          <w:color w:val="000000"/>
          <w:sz w:val="22"/>
          <w:szCs w:val="22"/>
        </w:rPr>
        <w:t xml:space="preserve"> HORAS DEL DÍA </w:t>
      </w:r>
      <w:r w:rsidR="00BF77A0">
        <w:rPr>
          <w:rFonts w:ascii="Arial" w:eastAsia="Arial" w:hAnsi="Arial" w:cs="Arial"/>
          <w:color w:val="000000"/>
          <w:sz w:val="22"/>
          <w:szCs w:val="22"/>
        </w:rPr>
        <w:t>___________</w:t>
      </w:r>
      <w:r w:rsidR="00652519">
        <w:rPr>
          <w:rFonts w:ascii="Arial" w:eastAsia="Arial" w:hAnsi="Arial" w:cs="Arial"/>
          <w:color w:val="000000"/>
          <w:sz w:val="22"/>
          <w:szCs w:val="22"/>
        </w:rPr>
        <w:t xml:space="preserve">, </w:t>
      </w:r>
      <w:r>
        <w:rPr>
          <w:rFonts w:ascii="Arial" w:eastAsia="Arial" w:hAnsi="Arial" w:cs="Arial"/>
          <w:color w:val="000000"/>
          <w:sz w:val="22"/>
          <w:szCs w:val="22"/>
        </w:rPr>
        <w:t>LOS CONTROLADORES DE TRÁNSITO AÉREO FIRMANTES ASISTIMOS A LA ASAMBLEA LOCAL PARA LA ELECCIÓN DE DELEGADO SINDICAL DEL SINDICATO NACIONAL DE CONTROLADORES DE TRÁNSITO AÉ</w:t>
      </w:r>
      <w:r w:rsidR="00652519">
        <w:rPr>
          <w:rFonts w:ascii="Arial" w:eastAsia="Arial" w:hAnsi="Arial" w:cs="Arial"/>
          <w:color w:val="000000"/>
          <w:sz w:val="22"/>
          <w:szCs w:val="22"/>
        </w:rPr>
        <w:t xml:space="preserve">REO (SINACTA) DE LA ESTACIÓN </w:t>
      </w:r>
      <w:r w:rsidR="00BF77A0">
        <w:rPr>
          <w:rFonts w:ascii="Arial" w:eastAsia="Arial" w:hAnsi="Arial" w:cs="Arial"/>
          <w:color w:val="000000"/>
          <w:sz w:val="22"/>
          <w:szCs w:val="22"/>
        </w:rPr>
        <w:t>___</w:t>
      </w:r>
      <w:r>
        <w:rPr>
          <w:rFonts w:ascii="Arial" w:eastAsia="Arial" w:hAnsi="Arial" w:cs="Arial"/>
          <w:color w:val="000000"/>
          <w:sz w:val="22"/>
          <w:szCs w:val="22"/>
        </w:rPr>
        <w:t xml:space="preserve"> </w:t>
      </w:r>
      <w:r w:rsidRPr="00652519">
        <w:rPr>
          <w:rFonts w:ascii="Arial" w:eastAsia="Arial" w:hAnsi="Arial" w:cs="Arial"/>
          <w:color w:val="000000"/>
          <w:sz w:val="22"/>
          <w:szCs w:val="22"/>
        </w:rPr>
        <w:t>CON BASE EN LA CONVOCATO</w:t>
      </w:r>
      <w:r w:rsidR="00652519">
        <w:rPr>
          <w:rFonts w:ascii="Arial" w:eastAsia="Arial" w:hAnsi="Arial" w:cs="Arial"/>
          <w:color w:val="000000"/>
          <w:sz w:val="22"/>
          <w:szCs w:val="22"/>
        </w:rPr>
        <w:t>R</w:t>
      </w:r>
      <w:r w:rsidRPr="00652519">
        <w:rPr>
          <w:rFonts w:ascii="Arial" w:eastAsia="Arial" w:hAnsi="Arial" w:cs="Arial"/>
          <w:color w:val="000000"/>
          <w:sz w:val="22"/>
          <w:szCs w:val="22"/>
        </w:rPr>
        <w:t>IA PUBLICADA EL DÍA</w:t>
      </w:r>
      <w:r w:rsidR="00652519" w:rsidRPr="00652519">
        <w:rPr>
          <w:rFonts w:ascii="Arial" w:eastAsia="Arial" w:hAnsi="Arial" w:cs="Arial"/>
          <w:color w:val="000000"/>
          <w:sz w:val="22"/>
          <w:szCs w:val="22"/>
        </w:rPr>
        <w:t xml:space="preserve"> </w:t>
      </w:r>
      <w:r w:rsidR="00652519" w:rsidRPr="00BF77A0">
        <w:rPr>
          <w:rFonts w:ascii="Arial" w:eastAsia="Arial" w:hAnsi="Arial" w:cs="Arial"/>
          <w:color w:val="000000"/>
          <w:sz w:val="22"/>
          <w:szCs w:val="22"/>
          <w:highlight w:val="yellow"/>
        </w:rPr>
        <w:t xml:space="preserve">11 DE AGOSTO DE </w:t>
      </w:r>
      <w:proofErr w:type="gramStart"/>
      <w:r w:rsidR="00652519" w:rsidRPr="00BF77A0">
        <w:rPr>
          <w:rFonts w:ascii="Arial" w:eastAsia="Arial" w:hAnsi="Arial" w:cs="Arial"/>
          <w:color w:val="000000"/>
          <w:sz w:val="22"/>
          <w:szCs w:val="22"/>
          <w:highlight w:val="yellow"/>
        </w:rPr>
        <w:t>2018</w:t>
      </w:r>
      <w:r w:rsidR="00652519" w:rsidRPr="00652519">
        <w:rPr>
          <w:rFonts w:ascii="Arial" w:eastAsia="Arial" w:hAnsi="Arial" w:cs="Arial"/>
          <w:color w:val="000000"/>
          <w:sz w:val="22"/>
          <w:szCs w:val="22"/>
        </w:rPr>
        <w:t xml:space="preserve">, </w:t>
      </w:r>
      <w:r w:rsidRPr="00652519">
        <w:rPr>
          <w:rFonts w:ascii="Arial" w:eastAsia="Arial" w:hAnsi="Arial" w:cs="Arial"/>
          <w:color w:val="000000"/>
          <w:sz w:val="22"/>
          <w:szCs w:val="22"/>
        </w:rPr>
        <w:t xml:space="preserve"> LA</w:t>
      </w:r>
      <w:proofErr w:type="gramEnd"/>
      <w:r w:rsidRPr="00652519">
        <w:rPr>
          <w:rFonts w:ascii="Arial" w:eastAsia="Arial" w:hAnsi="Arial" w:cs="Arial"/>
          <w:color w:val="000000"/>
          <w:sz w:val="22"/>
          <w:szCs w:val="22"/>
        </w:rPr>
        <w:t xml:space="preserve"> CUAL SE ANEXA PARA LOS FINES LEGALES A QUE HAYA LUGAR.</w:t>
      </w:r>
      <w:r>
        <w:rPr>
          <w:rFonts w:ascii="Arial" w:eastAsia="Arial" w:hAnsi="Arial" w:cs="Arial"/>
          <w:color w:val="000000"/>
          <w:sz w:val="22"/>
          <w:szCs w:val="22"/>
        </w:rPr>
        <w:t xml:space="preserve"> --------------------------------------------------------------------------------------------------------------------------------------------------------------------------</w:t>
      </w:r>
      <w:r w:rsidR="00B927F3">
        <w:rPr>
          <w:rFonts w:ascii="Arial" w:eastAsia="Arial" w:hAnsi="Arial" w:cs="Arial"/>
          <w:color w:val="000000"/>
          <w:sz w:val="22"/>
          <w:szCs w:val="22"/>
        </w:rPr>
        <w:t>---------</w:t>
      </w:r>
    </w:p>
    <w:p w14:paraId="4C25E184" w14:textId="77777777" w:rsidR="00B927F3" w:rsidRDefault="00B927F3">
      <w:pPr>
        <w:ind w:left="0" w:hanging="2"/>
        <w:jc w:val="both"/>
        <w:rPr>
          <w:rFonts w:ascii="Arial" w:eastAsia="Arial" w:hAnsi="Arial" w:cs="Arial"/>
          <w:color w:val="000000"/>
          <w:sz w:val="22"/>
          <w:szCs w:val="22"/>
        </w:rPr>
      </w:pPr>
    </w:p>
    <w:p w14:paraId="64495294" w14:textId="77777777" w:rsidR="00F02C56"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UNA VEZ INICIADA LA ASAMBLEA LOCAL CON LOS ASISTENTES Y EN EL USO DE LA PALABRA EL C.T.A. ______________________________________________________________</w:t>
      </w:r>
    </w:p>
    <w:p w14:paraId="6BF1D87F" w14:textId="77777777" w:rsidR="00B263A5"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DA LECTURA A LA ORDEN DEL DÍA EMPEZANDO CON LA LISTA DE ASISTENCIA, ESTANDO PRESENTES LOS CONTROLADORES DE TRÁNSITO AÉREO: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B6D15" w14:textId="77777777" w:rsidR="00652519" w:rsidRDefault="00652519">
      <w:pPr>
        <w:ind w:left="0" w:hanging="2"/>
        <w:jc w:val="both"/>
        <w:rPr>
          <w:rFonts w:ascii="Arial" w:eastAsia="Arial" w:hAnsi="Arial" w:cs="Arial"/>
          <w:color w:val="000000"/>
          <w:sz w:val="22"/>
          <w:szCs w:val="22"/>
        </w:rPr>
      </w:pPr>
    </w:p>
    <w:p w14:paraId="29649CAA" w14:textId="77777777" w:rsidR="00652519" w:rsidRDefault="00A248FD" w:rsidP="00652519">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SIENDO ÉSTOS LA MAYORÍA DE LOS AFILIADOS EN ESTA ESTACIÓN Y POR LO TANTO ESTABLECIÉNDOSE EL QUORUM LEGAL PARA LA ELECCIÓN DE DELEGADO SINDICAL DE ESTACIÓN </w:t>
      </w:r>
      <w:r w:rsidR="00652519" w:rsidRPr="00BF77A0">
        <w:rPr>
          <w:rFonts w:ascii="Arial" w:eastAsia="Arial" w:hAnsi="Arial" w:cs="Arial"/>
          <w:color w:val="000000"/>
          <w:sz w:val="22"/>
          <w:szCs w:val="22"/>
          <w:highlight w:val="yellow"/>
        </w:rPr>
        <w:t>PAZ-POZA RICA</w:t>
      </w:r>
      <w:r>
        <w:rPr>
          <w:rFonts w:ascii="Arial" w:eastAsia="Arial" w:hAnsi="Arial" w:cs="Arial"/>
          <w:color w:val="000000"/>
          <w:sz w:val="22"/>
          <w:szCs w:val="22"/>
        </w:rPr>
        <w:t>. A CONTINUACIÓN SIENDO ELEGIDO</w:t>
      </w:r>
      <w:r w:rsidR="00B927F3">
        <w:rPr>
          <w:rFonts w:ascii="Arial" w:eastAsia="Arial" w:hAnsi="Arial" w:cs="Arial"/>
          <w:color w:val="000000"/>
          <w:sz w:val="22"/>
          <w:szCs w:val="22"/>
        </w:rPr>
        <w:t xml:space="preserve"> COMO PR</w:t>
      </w:r>
      <w:r>
        <w:rPr>
          <w:rFonts w:ascii="Arial" w:eastAsia="Arial" w:hAnsi="Arial" w:cs="Arial"/>
          <w:color w:val="000000"/>
          <w:sz w:val="22"/>
          <w:szCs w:val="22"/>
        </w:rPr>
        <w:t>ESIDENTE DE DEBATE</w:t>
      </w:r>
      <w:r w:rsidR="00B927F3">
        <w:rPr>
          <w:rFonts w:ascii="Arial" w:eastAsia="Arial" w:hAnsi="Arial" w:cs="Arial"/>
          <w:color w:val="000000"/>
          <w:sz w:val="22"/>
          <w:szCs w:val="22"/>
        </w:rPr>
        <w:t xml:space="preserve"> EL CONTROLADOR</w:t>
      </w:r>
      <w:r>
        <w:rPr>
          <w:rFonts w:ascii="Arial" w:eastAsia="Arial" w:hAnsi="Arial" w:cs="Arial"/>
          <w:color w:val="000000"/>
          <w:sz w:val="22"/>
          <w:szCs w:val="22"/>
        </w:rPr>
        <w:t xml:space="preserve"> DE TRÁNSITO AÉREO: </w:t>
      </w:r>
    </w:p>
    <w:p w14:paraId="13DAFE07" w14:textId="77777777" w:rsidR="00652519" w:rsidRDefault="00652519" w:rsidP="00B927F3">
      <w:pPr>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w:t>
      </w:r>
    </w:p>
    <w:p w14:paraId="535004F8" w14:textId="77777777" w:rsidR="00652519" w:rsidRDefault="00652519">
      <w:pPr>
        <w:ind w:left="0" w:hanging="2"/>
        <w:jc w:val="both"/>
        <w:rPr>
          <w:rFonts w:ascii="Arial" w:eastAsia="Arial" w:hAnsi="Arial" w:cs="Arial"/>
          <w:color w:val="000000"/>
          <w:sz w:val="22"/>
          <w:szCs w:val="22"/>
        </w:rPr>
      </w:pPr>
    </w:p>
    <w:p w14:paraId="3FDB814D" w14:textId="77777777" w:rsidR="00B927F3" w:rsidRDefault="00B927F3">
      <w:pPr>
        <w:ind w:left="0" w:hanging="2"/>
        <w:jc w:val="both"/>
        <w:rPr>
          <w:rFonts w:ascii="Arial" w:eastAsia="Arial" w:hAnsi="Arial" w:cs="Arial"/>
          <w:color w:val="000000"/>
          <w:sz w:val="22"/>
          <w:szCs w:val="22"/>
        </w:rPr>
      </w:pPr>
    </w:p>
    <w:p w14:paraId="62FC2D54" w14:textId="77777777" w:rsidR="00652519"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SE PROCEDE A ESCUCHAR LA</w:t>
      </w:r>
      <w:r w:rsidR="00B927F3">
        <w:rPr>
          <w:rFonts w:ascii="Arial" w:eastAsia="Arial" w:hAnsi="Arial" w:cs="Arial"/>
          <w:color w:val="000000"/>
          <w:sz w:val="22"/>
          <w:szCs w:val="22"/>
        </w:rPr>
        <w:t xml:space="preserve"> </w:t>
      </w:r>
      <w:r>
        <w:rPr>
          <w:rFonts w:ascii="Arial" w:eastAsia="Arial" w:hAnsi="Arial" w:cs="Arial"/>
          <w:color w:val="000000"/>
          <w:sz w:val="22"/>
          <w:szCs w:val="22"/>
        </w:rPr>
        <w:t>PROPUESTA</w:t>
      </w:r>
      <w:r w:rsidR="00B927F3">
        <w:rPr>
          <w:rFonts w:ascii="Arial" w:eastAsia="Arial" w:hAnsi="Arial" w:cs="Arial"/>
          <w:color w:val="000000"/>
          <w:sz w:val="22"/>
          <w:szCs w:val="22"/>
        </w:rPr>
        <w:t xml:space="preserve"> ÚNICA DEL CONTROLADOR INTERESADO</w:t>
      </w:r>
      <w:r>
        <w:rPr>
          <w:rFonts w:ascii="Arial" w:eastAsia="Arial" w:hAnsi="Arial" w:cs="Arial"/>
          <w:color w:val="000000"/>
          <w:sz w:val="22"/>
          <w:szCs w:val="22"/>
        </w:rPr>
        <w:t xml:space="preserve"> EN SER ELECTO COMO DELEGADO SINDICAL</w:t>
      </w:r>
      <w:r w:rsidR="00B927F3">
        <w:rPr>
          <w:rFonts w:ascii="Arial" w:eastAsia="Arial" w:hAnsi="Arial" w:cs="Arial"/>
          <w:color w:val="000000"/>
          <w:sz w:val="22"/>
          <w:szCs w:val="22"/>
        </w:rPr>
        <w:t>,</w:t>
      </w:r>
      <w:r>
        <w:rPr>
          <w:rFonts w:ascii="Arial" w:eastAsia="Arial" w:hAnsi="Arial" w:cs="Arial"/>
          <w:color w:val="000000"/>
          <w:sz w:val="22"/>
          <w:szCs w:val="22"/>
        </w:rPr>
        <w:t xml:space="preserve"> Y DESPUÉS DE UN DEBATE RESPETUOSO SE PROCEDE A LA VOTACIÓN, MISMA QUE QUEDA DE</w:t>
      </w:r>
      <w:r w:rsidR="00652519">
        <w:rPr>
          <w:rFonts w:ascii="Arial" w:eastAsia="Arial" w:hAnsi="Arial" w:cs="Arial"/>
          <w:color w:val="000000"/>
          <w:sz w:val="22"/>
          <w:szCs w:val="22"/>
        </w:rPr>
        <w:t xml:space="preserve"> </w:t>
      </w:r>
      <w:r>
        <w:rPr>
          <w:rFonts w:ascii="Arial" w:eastAsia="Arial" w:hAnsi="Arial" w:cs="Arial"/>
          <w:color w:val="000000"/>
          <w:sz w:val="22"/>
          <w:szCs w:val="22"/>
        </w:rPr>
        <w:t xml:space="preserve">LA SIGUIENTE FORMA: </w:t>
      </w:r>
    </w:p>
    <w:p w14:paraId="7F63DEDB" w14:textId="77777777" w:rsidR="00652519" w:rsidRDefault="00652519" w:rsidP="00B927F3">
      <w:pPr>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w:t>
      </w:r>
      <w:r w:rsidR="00A248FD">
        <w:rPr>
          <w:rFonts w:ascii="Arial" w:eastAsia="Arial" w:hAnsi="Arial" w:cs="Arial"/>
          <w:color w:val="000000"/>
          <w:sz w:val="22"/>
          <w:szCs w:val="22"/>
        </w:rPr>
        <w:t>_______________________________________________________________________________</w:t>
      </w:r>
    </w:p>
    <w:p w14:paraId="3569749D" w14:textId="77777777" w:rsidR="00652519" w:rsidRDefault="00652519">
      <w:pPr>
        <w:ind w:left="0" w:hanging="2"/>
        <w:jc w:val="both"/>
        <w:rPr>
          <w:rFonts w:ascii="Arial" w:eastAsia="Arial" w:hAnsi="Arial" w:cs="Arial"/>
          <w:color w:val="000000"/>
          <w:sz w:val="22"/>
          <w:szCs w:val="22"/>
        </w:rPr>
      </w:pPr>
    </w:p>
    <w:p w14:paraId="29AB8B05" w14:textId="77777777" w:rsidR="00B927F3" w:rsidRDefault="00B927F3">
      <w:pPr>
        <w:ind w:left="0" w:hanging="2"/>
        <w:jc w:val="both"/>
        <w:rPr>
          <w:rFonts w:ascii="Arial" w:eastAsia="Arial" w:hAnsi="Arial" w:cs="Arial"/>
          <w:color w:val="000000"/>
          <w:sz w:val="22"/>
          <w:szCs w:val="22"/>
        </w:rPr>
      </w:pPr>
    </w:p>
    <w:p w14:paraId="35010C71" w14:textId="77777777" w:rsidR="00F02C56"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POR LO QUE DERIVADO DE ESTA VOTACIÓN EL DELEGADO SINDICAL ELECTO ES EL CONTROLADOR DE TRÁSITO AÉREO: _______________________________________________________________________________,</w:t>
      </w:r>
    </w:p>
    <w:p w14:paraId="04472BCA" w14:textId="77777777" w:rsidR="00B927F3"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QUIEN SE COMPROMETE A RESPETAR Y HACER RESPETAR LOS ESTATUTOS VIGENTES DEL SINACTA, ASÍ COMO, LA CONSTITUCIÓN POLÍTICA DE LOS ESTADOS UNIDOS MEXICANOS, LOS ACUERDOS INTERNACIONALES SIEMPRE QUE NO CONTRAVENGAN LA CONSTITUCIÓN, LA LEY FEDERAL DE LOS TRABAJADORES AL SERVICIO DEL ESTADO, LAS CONDICIONES GENERALES DE TRABAJO EXCLUSIVAS PARA LOS CONTROLADORES DE TRÁNSITO AÉREO Y DEMÁS ORDENAMIENTOS LEGALES APLICABLES. -----------------------------</w:t>
      </w:r>
    </w:p>
    <w:p w14:paraId="3967849A" w14:textId="77777777" w:rsidR="00B927F3" w:rsidRDefault="00B927F3">
      <w:pPr>
        <w:ind w:left="0" w:hanging="2"/>
        <w:jc w:val="both"/>
        <w:rPr>
          <w:rFonts w:ascii="Arial" w:eastAsia="Arial" w:hAnsi="Arial" w:cs="Arial"/>
          <w:color w:val="000000"/>
          <w:sz w:val="22"/>
          <w:szCs w:val="22"/>
        </w:rPr>
      </w:pPr>
    </w:p>
    <w:p w14:paraId="5356E5D4" w14:textId="77777777" w:rsidR="00B927F3" w:rsidRDefault="00B927F3">
      <w:pPr>
        <w:ind w:left="0" w:hanging="2"/>
        <w:jc w:val="both"/>
        <w:rPr>
          <w:rFonts w:ascii="Arial" w:eastAsia="Arial" w:hAnsi="Arial" w:cs="Arial"/>
          <w:color w:val="000000"/>
          <w:sz w:val="22"/>
          <w:szCs w:val="22"/>
        </w:rPr>
      </w:pPr>
    </w:p>
    <w:p w14:paraId="47BBE6B5" w14:textId="77777777" w:rsidR="00237335"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ACTO SEGUIDO, SE PROCEDE CONFO</w:t>
      </w:r>
      <w:r w:rsidR="00652519">
        <w:rPr>
          <w:rFonts w:ascii="Arial" w:eastAsia="Arial" w:hAnsi="Arial" w:cs="Arial"/>
          <w:color w:val="000000"/>
          <w:sz w:val="22"/>
          <w:szCs w:val="22"/>
        </w:rPr>
        <w:t>RM</w:t>
      </w:r>
      <w:r>
        <w:rPr>
          <w:rFonts w:ascii="Arial" w:eastAsia="Arial" w:hAnsi="Arial" w:cs="Arial"/>
          <w:color w:val="000000"/>
          <w:sz w:val="22"/>
          <w:szCs w:val="22"/>
        </w:rPr>
        <w:t>E AL ORDEN DE DÍA; SE LEE Y DESAHOGA</w:t>
      </w:r>
      <w:r w:rsidR="00237335">
        <w:rPr>
          <w:rFonts w:ascii="Arial" w:eastAsia="Arial" w:hAnsi="Arial" w:cs="Arial"/>
          <w:color w:val="000000"/>
          <w:sz w:val="22"/>
          <w:szCs w:val="22"/>
        </w:rPr>
        <w:t>N</w:t>
      </w:r>
      <w:r>
        <w:rPr>
          <w:rFonts w:ascii="Arial" w:eastAsia="Arial" w:hAnsi="Arial" w:cs="Arial"/>
          <w:color w:val="000000"/>
          <w:sz w:val="22"/>
          <w:szCs w:val="22"/>
        </w:rPr>
        <w:t xml:space="preserve"> </w:t>
      </w:r>
      <w:r w:rsidR="00237335">
        <w:rPr>
          <w:rFonts w:ascii="Arial" w:eastAsia="Arial" w:hAnsi="Arial" w:cs="Arial"/>
          <w:color w:val="000000"/>
          <w:sz w:val="22"/>
          <w:szCs w:val="22"/>
        </w:rPr>
        <w:t xml:space="preserve">LOS </w:t>
      </w:r>
      <w:r>
        <w:rPr>
          <w:rFonts w:ascii="Arial" w:eastAsia="Arial" w:hAnsi="Arial" w:cs="Arial"/>
          <w:color w:val="000000"/>
          <w:sz w:val="22"/>
          <w:szCs w:val="22"/>
        </w:rPr>
        <w:t>ASUNTOS PLANTEADOS EN LA CONVOCATORIA.--------</w:t>
      </w:r>
      <w:r w:rsidR="00652519">
        <w:rPr>
          <w:rFonts w:ascii="Arial" w:eastAsia="Arial" w:hAnsi="Arial" w:cs="Arial"/>
          <w:color w:val="000000"/>
          <w:sz w:val="22"/>
          <w:szCs w:val="22"/>
        </w:rPr>
        <w:t>--------------------</w:t>
      </w:r>
      <w:r w:rsidR="00237335">
        <w:rPr>
          <w:rFonts w:ascii="Arial" w:eastAsia="Arial" w:hAnsi="Arial" w:cs="Arial"/>
          <w:color w:val="000000"/>
          <w:sz w:val="22"/>
          <w:szCs w:val="22"/>
        </w:rPr>
        <w:t>--------------------------------</w:t>
      </w:r>
      <w:r w:rsidR="00652519">
        <w:rPr>
          <w:rFonts w:ascii="Arial" w:eastAsia="Arial" w:hAnsi="Arial" w:cs="Arial"/>
          <w:color w:val="000000"/>
          <w:sz w:val="22"/>
          <w:szCs w:val="22"/>
        </w:rPr>
        <w:t>--</w:t>
      </w:r>
    </w:p>
    <w:p w14:paraId="0E8E8ECA" w14:textId="77777777" w:rsidR="00237335" w:rsidRDefault="00237335">
      <w:pPr>
        <w:ind w:left="0" w:hanging="2"/>
        <w:jc w:val="both"/>
        <w:rPr>
          <w:rFonts w:ascii="Arial" w:eastAsia="Arial" w:hAnsi="Arial" w:cs="Arial"/>
          <w:color w:val="000000"/>
          <w:sz w:val="22"/>
          <w:szCs w:val="22"/>
        </w:rPr>
      </w:pPr>
    </w:p>
    <w:p w14:paraId="0E08977B" w14:textId="77777777" w:rsidR="00F76C20" w:rsidRDefault="00B927F3" w:rsidP="00F76C20">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PRIMERO: </w:t>
      </w:r>
      <w:r w:rsidR="00F76C20">
        <w:rPr>
          <w:rFonts w:ascii="Arial" w:eastAsia="Arial" w:hAnsi="Arial" w:cs="Arial"/>
          <w:color w:val="000000"/>
          <w:sz w:val="22"/>
          <w:szCs w:val="22"/>
        </w:rPr>
        <w:t>SE CONSIDERÓ JUSTO LLEVAR A CABO ESTA ELECCIÓN YA QUE LA PLANTILLA LABORAL DE LA ESTACIÓN CAMBIÓ E</w:t>
      </w:r>
      <w:r w:rsidR="00237335">
        <w:rPr>
          <w:rFonts w:ascii="Arial" w:eastAsia="Arial" w:hAnsi="Arial" w:cs="Arial"/>
          <w:color w:val="000000"/>
          <w:sz w:val="22"/>
          <w:szCs w:val="22"/>
        </w:rPr>
        <w:t xml:space="preserve">N UN 75%, </w:t>
      </w:r>
      <w:r w:rsidR="00F76C20">
        <w:rPr>
          <w:rFonts w:ascii="Arial" w:eastAsia="Arial" w:hAnsi="Arial" w:cs="Arial"/>
          <w:color w:val="000000"/>
          <w:sz w:val="22"/>
          <w:szCs w:val="22"/>
        </w:rPr>
        <w:t>(</w:t>
      </w:r>
      <w:r w:rsidR="00237335">
        <w:rPr>
          <w:rFonts w:ascii="Arial" w:eastAsia="Arial" w:hAnsi="Arial" w:cs="Arial"/>
          <w:color w:val="000000"/>
          <w:sz w:val="22"/>
          <w:szCs w:val="22"/>
        </w:rPr>
        <w:t>DERIVADO DE CAMBIO</w:t>
      </w:r>
      <w:r w:rsidR="00F76C20">
        <w:rPr>
          <w:rFonts w:ascii="Arial" w:eastAsia="Arial" w:hAnsi="Arial" w:cs="Arial"/>
          <w:color w:val="000000"/>
          <w:sz w:val="22"/>
          <w:szCs w:val="22"/>
        </w:rPr>
        <w:t>S</w:t>
      </w:r>
      <w:r w:rsidR="00237335">
        <w:rPr>
          <w:rFonts w:ascii="Arial" w:eastAsia="Arial" w:hAnsi="Arial" w:cs="Arial"/>
          <w:color w:val="000000"/>
          <w:sz w:val="22"/>
          <w:szCs w:val="22"/>
        </w:rPr>
        <w:t xml:space="preserve"> DE ADSCRIPCIÓN DE LOS ANTERIORES CONTROLADORES</w:t>
      </w:r>
      <w:r w:rsidR="00F76C20">
        <w:rPr>
          <w:rFonts w:ascii="Arial" w:eastAsia="Arial" w:hAnsi="Arial" w:cs="Arial"/>
          <w:color w:val="000000"/>
          <w:sz w:val="22"/>
          <w:szCs w:val="22"/>
        </w:rPr>
        <w:t>)</w:t>
      </w:r>
      <w:r w:rsidR="00237335">
        <w:rPr>
          <w:rFonts w:ascii="Arial" w:eastAsia="Arial" w:hAnsi="Arial" w:cs="Arial"/>
          <w:color w:val="000000"/>
          <w:sz w:val="22"/>
          <w:szCs w:val="22"/>
        </w:rPr>
        <w:t xml:space="preserve"> </w:t>
      </w:r>
      <w:r w:rsidR="00F76C20">
        <w:rPr>
          <w:rFonts w:ascii="Arial" w:eastAsia="Arial" w:hAnsi="Arial" w:cs="Arial"/>
          <w:color w:val="000000"/>
          <w:sz w:val="22"/>
          <w:szCs w:val="22"/>
        </w:rPr>
        <w:t>DE ESTA FORMA SE TOMA EN CUENTA EL VOTO Y OPINIÓN DE LOS NUEVOS MIEMBROS.</w:t>
      </w:r>
    </w:p>
    <w:p w14:paraId="7AA7F0B8" w14:textId="77777777" w:rsidR="00B263A5" w:rsidRDefault="00B263A5">
      <w:pPr>
        <w:ind w:left="0" w:hanging="2"/>
        <w:jc w:val="both"/>
        <w:rPr>
          <w:rFonts w:ascii="Arial" w:eastAsia="Arial" w:hAnsi="Arial" w:cs="Arial"/>
          <w:color w:val="000000"/>
          <w:sz w:val="22"/>
          <w:szCs w:val="22"/>
        </w:rPr>
      </w:pPr>
    </w:p>
    <w:p w14:paraId="17CAB50A" w14:textId="77777777" w:rsidR="00F02C56" w:rsidRPr="00F76C20" w:rsidRDefault="00A248FD">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UNA VEZ EXPUESTOS Y RESUELTOS LOS ASUNTOS GENERALES;  SIENDO LAS _____________ SE DA POR CLAUSURADA LA ASAMBLEA LOCAL, </w:t>
      </w:r>
      <w:r w:rsidRPr="00F76C20">
        <w:rPr>
          <w:rFonts w:ascii="Arial" w:eastAsia="Arial" w:hAnsi="Arial" w:cs="Arial"/>
          <w:color w:val="000000"/>
          <w:sz w:val="22"/>
          <w:szCs w:val="22"/>
        </w:rPr>
        <w:t>FIRMANDO AL MARGEN Y AL CALCE TODOS LOS CONTROLADORES ASISTENTES COMO MANIFESTACIÓN DE APROBACIÓN DEL CONTENIDO DE LA PRESENTE ACTA.</w:t>
      </w:r>
    </w:p>
    <w:p w14:paraId="568FED37" w14:textId="77777777" w:rsidR="00F02C56" w:rsidRDefault="00F02C56">
      <w:pPr>
        <w:ind w:left="0" w:hanging="2"/>
        <w:jc w:val="both"/>
        <w:rPr>
          <w:rFonts w:ascii="Arial" w:eastAsia="Arial" w:hAnsi="Arial" w:cs="Arial"/>
          <w:color w:val="000000"/>
          <w:sz w:val="22"/>
          <w:szCs w:val="22"/>
        </w:rPr>
      </w:pPr>
    </w:p>
    <w:p w14:paraId="6A8C33BD" w14:textId="77777777" w:rsidR="00B263A5" w:rsidRDefault="00B263A5">
      <w:pPr>
        <w:ind w:left="0" w:hanging="2"/>
        <w:jc w:val="both"/>
        <w:rPr>
          <w:rFonts w:ascii="Arial" w:eastAsia="Arial" w:hAnsi="Arial" w:cs="Arial"/>
          <w:color w:val="000000"/>
          <w:sz w:val="22"/>
          <w:szCs w:val="22"/>
        </w:rPr>
      </w:pPr>
    </w:p>
    <w:p w14:paraId="1FA9D4EB" w14:textId="77777777" w:rsidR="00B263A5" w:rsidRDefault="00B263A5">
      <w:pPr>
        <w:ind w:left="0" w:hanging="2"/>
        <w:jc w:val="both"/>
        <w:rPr>
          <w:rFonts w:ascii="Arial" w:eastAsia="Arial" w:hAnsi="Arial" w:cs="Arial"/>
          <w:color w:val="000000"/>
          <w:sz w:val="22"/>
          <w:szCs w:val="22"/>
        </w:rPr>
      </w:pPr>
    </w:p>
    <w:p w14:paraId="515A0D7E" w14:textId="77777777" w:rsidR="00B263A5" w:rsidRDefault="00B263A5">
      <w:pPr>
        <w:ind w:left="0" w:hanging="2"/>
        <w:jc w:val="both"/>
        <w:rPr>
          <w:rFonts w:ascii="Arial" w:eastAsia="Arial" w:hAnsi="Arial" w:cs="Arial"/>
          <w:color w:val="000000"/>
          <w:sz w:val="22"/>
          <w:szCs w:val="22"/>
        </w:rPr>
      </w:pPr>
    </w:p>
    <w:p w14:paraId="06C4779D" w14:textId="77777777" w:rsidR="00347AF3" w:rsidRDefault="00347AF3">
      <w:pPr>
        <w:ind w:left="0" w:hanging="2"/>
        <w:jc w:val="both"/>
        <w:rPr>
          <w:rFonts w:ascii="Arial" w:eastAsia="Arial" w:hAnsi="Arial" w:cs="Arial"/>
          <w:color w:val="000000"/>
          <w:sz w:val="22"/>
          <w:szCs w:val="22"/>
        </w:rPr>
      </w:pPr>
    </w:p>
    <w:p w14:paraId="3A2D7789" w14:textId="77777777" w:rsidR="00B263A5" w:rsidRDefault="00B263A5">
      <w:pPr>
        <w:ind w:left="0" w:hanging="2"/>
        <w:jc w:val="both"/>
        <w:rPr>
          <w:rFonts w:ascii="Arial" w:eastAsia="Arial" w:hAnsi="Arial" w:cs="Arial"/>
          <w:color w:val="000000"/>
          <w:sz w:val="22"/>
          <w:szCs w:val="22"/>
        </w:rPr>
      </w:pPr>
    </w:p>
    <w:p w14:paraId="7D4F90C4" w14:textId="77777777" w:rsidR="00B263A5" w:rsidRDefault="00B263A5">
      <w:pPr>
        <w:ind w:left="0" w:hanging="2"/>
        <w:jc w:val="both"/>
        <w:rPr>
          <w:rFonts w:ascii="Arial" w:eastAsia="Arial" w:hAnsi="Arial" w:cs="Arial"/>
          <w:color w:val="000000"/>
          <w:sz w:val="22"/>
          <w:szCs w:val="22"/>
        </w:rPr>
      </w:pPr>
    </w:p>
    <w:p w14:paraId="7071B2C6" w14:textId="77777777" w:rsidR="00F02C56" w:rsidRDefault="00A248FD">
      <w:pPr>
        <w:ind w:left="0" w:hanging="2"/>
        <w:jc w:val="center"/>
        <w:rPr>
          <w:rFonts w:ascii="Arial" w:eastAsia="Arial" w:hAnsi="Arial" w:cs="Arial"/>
          <w:color w:val="000000"/>
          <w:sz w:val="22"/>
          <w:szCs w:val="22"/>
        </w:rPr>
      </w:pPr>
      <w:r>
        <w:rPr>
          <w:rFonts w:ascii="Arial" w:eastAsia="Arial" w:hAnsi="Arial" w:cs="Arial"/>
          <w:color w:val="000000"/>
          <w:sz w:val="22"/>
          <w:szCs w:val="22"/>
        </w:rPr>
        <w:t>PRESIDENTE DE DEBATES:</w:t>
      </w:r>
    </w:p>
    <w:p w14:paraId="54E454A2" w14:textId="77777777" w:rsidR="00237335" w:rsidRDefault="00237335">
      <w:pPr>
        <w:ind w:left="0" w:hanging="2"/>
        <w:jc w:val="center"/>
        <w:rPr>
          <w:rFonts w:ascii="Arial" w:eastAsia="Arial" w:hAnsi="Arial" w:cs="Arial"/>
          <w:color w:val="000000"/>
          <w:sz w:val="22"/>
          <w:szCs w:val="22"/>
        </w:rPr>
      </w:pPr>
    </w:p>
    <w:p w14:paraId="568FAAAF" w14:textId="77777777" w:rsidR="00F02C56" w:rsidRDefault="00F02C56">
      <w:pPr>
        <w:ind w:left="0" w:hanging="2"/>
        <w:jc w:val="center"/>
        <w:rPr>
          <w:rFonts w:ascii="Arial" w:eastAsia="Arial" w:hAnsi="Arial" w:cs="Arial"/>
          <w:color w:val="000000"/>
          <w:sz w:val="22"/>
          <w:szCs w:val="22"/>
        </w:rPr>
      </w:pPr>
    </w:p>
    <w:p w14:paraId="6093E1A0" w14:textId="77777777" w:rsidR="00F02C56" w:rsidRDefault="00A248FD">
      <w:pPr>
        <w:ind w:left="0" w:hanging="2"/>
        <w:jc w:val="center"/>
        <w:rPr>
          <w:rFonts w:ascii="Arial" w:eastAsia="Arial" w:hAnsi="Arial" w:cs="Arial"/>
          <w:color w:val="000000"/>
          <w:sz w:val="22"/>
          <w:szCs w:val="22"/>
        </w:rPr>
      </w:pPr>
      <w:r>
        <w:rPr>
          <w:rFonts w:ascii="Arial" w:eastAsia="Arial" w:hAnsi="Arial" w:cs="Arial"/>
          <w:color w:val="000000"/>
          <w:sz w:val="22"/>
          <w:szCs w:val="22"/>
        </w:rPr>
        <w:t>C.T.A.______________________________________</w:t>
      </w:r>
    </w:p>
    <w:p w14:paraId="2443A01A" w14:textId="77777777" w:rsidR="00F02C56" w:rsidRDefault="00F02C56">
      <w:pPr>
        <w:ind w:left="0" w:hanging="2"/>
        <w:rPr>
          <w:sz w:val="22"/>
          <w:szCs w:val="22"/>
        </w:rPr>
      </w:pPr>
    </w:p>
    <w:p w14:paraId="5161CB47" w14:textId="77777777" w:rsidR="00B263A5" w:rsidRDefault="00B263A5">
      <w:pPr>
        <w:ind w:left="0" w:hanging="2"/>
        <w:rPr>
          <w:sz w:val="22"/>
          <w:szCs w:val="22"/>
        </w:rPr>
      </w:pPr>
    </w:p>
    <w:p w14:paraId="2FC047B9" w14:textId="77777777" w:rsidR="00B263A5" w:rsidRDefault="00B263A5">
      <w:pPr>
        <w:ind w:left="0" w:hanging="2"/>
        <w:rPr>
          <w:sz w:val="22"/>
          <w:szCs w:val="22"/>
        </w:rPr>
      </w:pPr>
    </w:p>
    <w:p w14:paraId="7E8C5161" w14:textId="77777777" w:rsidR="00F02C56" w:rsidRDefault="00F02C56">
      <w:pPr>
        <w:ind w:left="0" w:hanging="2"/>
        <w:rPr>
          <w:sz w:val="22"/>
          <w:szCs w:val="22"/>
        </w:rPr>
      </w:pPr>
    </w:p>
    <w:p w14:paraId="681AF9E3" w14:textId="77777777" w:rsidR="00B263A5" w:rsidRDefault="00B263A5">
      <w:pPr>
        <w:ind w:left="0" w:hanging="2"/>
        <w:jc w:val="center"/>
        <w:rPr>
          <w:sz w:val="22"/>
          <w:szCs w:val="22"/>
        </w:rPr>
      </w:pPr>
    </w:p>
    <w:p w14:paraId="6DF158D9" w14:textId="77777777" w:rsidR="00F02C56" w:rsidRDefault="00A248FD">
      <w:pPr>
        <w:ind w:left="0" w:hanging="2"/>
        <w:jc w:val="center"/>
        <w:rPr>
          <w:sz w:val="22"/>
          <w:szCs w:val="22"/>
        </w:rPr>
      </w:pPr>
      <w:r>
        <w:rPr>
          <w:sz w:val="22"/>
          <w:szCs w:val="22"/>
        </w:rPr>
        <w:t>ASISTENTES:</w:t>
      </w:r>
    </w:p>
    <w:p w14:paraId="5EEA5F70" w14:textId="77777777" w:rsidR="00F02C56" w:rsidRDefault="00F02C56">
      <w:pPr>
        <w:ind w:left="0" w:hanging="2"/>
        <w:jc w:val="center"/>
        <w:rPr>
          <w:sz w:val="22"/>
          <w:szCs w:val="22"/>
        </w:rPr>
      </w:pPr>
    </w:p>
    <w:p w14:paraId="605C2706" w14:textId="77777777" w:rsidR="00F02C56" w:rsidRDefault="00A248FD">
      <w:pPr>
        <w:numPr>
          <w:ilvl w:val="0"/>
          <w:numId w:val="1"/>
        </w:numPr>
        <w:ind w:left="0" w:hanging="2"/>
        <w:jc w:val="center"/>
        <w:rPr>
          <w:sz w:val="22"/>
          <w:szCs w:val="22"/>
        </w:rPr>
      </w:pPr>
      <w:r>
        <w:rPr>
          <w:sz w:val="22"/>
          <w:szCs w:val="22"/>
        </w:rPr>
        <w:t>__________________________________________________________________________________</w:t>
      </w:r>
    </w:p>
    <w:p w14:paraId="4A51FB21" w14:textId="77777777" w:rsidR="00B263A5" w:rsidRDefault="00B263A5" w:rsidP="00B263A5">
      <w:pPr>
        <w:ind w:leftChars="0" w:left="0" w:firstLineChars="0" w:firstLine="0"/>
        <w:rPr>
          <w:sz w:val="22"/>
          <w:szCs w:val="22"/>
        </w:rPr>
      </w:pPr>
    </w:p>
    <w:p w14:paraId="461BF4AF" w14:textId="77777777" w:rsidR="00F02C56" w:rsidRDefault="00A248FD">
      <w:pPr>
        <w:numPr>
          <w:ilvl w:val="0"/>
          <w:numId w:val="1"/>
        </w:numPr>
        <w:ind w:left="0" w:hanging="2"/>
        <w:jc w:val="center"/>
        <w:rPr>
          <w:sz w:val="22"/>
          <w:szCs w:val="22"/>
        </w:rPr>
      </w:pPr>
      <w:r>
        <w:rPr>
          <w:sz w:val="22"/>
          <w:szCs w:val="22"/>
        </w:rPr>
        <w:t>__________________________________________________________________________________</w:t>
      </w:r>
    </w:p>
    <w:p w14:paraId="3986B34B" w14:textId="77777777" w:rsidR="00B263A5" w:rsidRDefault="00B263A5" w:rsidP="00B263A5">
      <w:pPr>
        <w:ind w:leftChars="0" w:left="0" w:firstLineChars="0" w:firstLine="0"/>
        <w:rPr>
          <w:sz w:val="22"/>
          <w:szCs w:val="22"/>
        </w:rPr>
      </w:pPr>
    </w:p>
    <w:p w14:paraId="7F99164A" w14:textId="77777777" w:rsidR="00F02C56" w:rsidRDefault="00A248FD">
      <w:pPr>
        <w:numPr>
          <w:ilvl w:val="0"/>
          <w:numId w:val="1"/>
        </w:numPr>
        <w:ind w:left="0" w:hanging="2"/>
        <w:jc w:val="center"/>
        <w:rPr>
          <w:sz w:val="22"/>
          <w:szCs w:val="22"/>
        </w:rPr>
      </w:pPr>
      <w:r>
        <w:rPr>
          <w:sz w:val="22"/>
          <w:szCs w:val="22"/>
        </w:rPr>
        <w:t>__________________________________________________________________________________</w:t>
      </w:r>
    </w:p>
    <w:p w14:paraId="2EF9111E" w14:textId="77777777" w:rsidR="00B263A5" w:rsidRDefault="00B263A5" w:rsidP="00B263A5">
      <w:pPr>
        <w:ind w:leftChars="0" w:left="0" w:firstLineChars="0" w:firstLine="0"/>
        <w:rPr>
          <w:sz w:val="22"/>
          <w:szCs w:val="22"/>
        </w:rPr>
      </w:pPr>
    </w:p>
    <w:p w14:paraId="241265AC" w14:textId="77777777" w:rsidR="00F02C56" w:rsidRDefault="00A248FD">
      <w:pPr>
        <w:numPr>
          <w:ilvl w:val="0"/>
          <w:numId w:val="1"/>
        </w:numPr>
        <w:ind w:left="0" w:hanging="2"/>
        <w:jc w:val="center"/>
        <w:rPr>
          <w:sz w:val="22"/>
          <w:szCs w:val="22"/>
        </w:rPr>
      </w:pPr>
      <w:r>
        <w:rPr>
          <w:sz w:val="22"/>
          <w:szCs w:val="22"/>
        </w:rPr>
        <w:t>__________________________________________________________________________________</w:t>
      </w:r>
    </w:p>
    <w:p w14:paraId="70D32CAE" w14:textId="77777777" w:rsidR="00B263A5" w:rsidRDefault="00B263A5" w:rsidP="00B263A5">
      <w:pPr>
        <w:pStyle w:val="Prrafodelista"/>
        <w:ind w:left="0" w:hanging="2"/>
        <w:rPr>
          <w:sz w:val="22"/>
          <w:szCs w:val="22"/>
        </w:rPr>
      </w:pPr>
    </w:p>
    <w:p w14:paraId="70660E10" w14:textId="77777777" w:rsidR="00F76C20" w:rsidRDefault="00F76C20" w:rsidP="00B263A5">
      <w:pPr>
        <w:pStyle w:val="Prrafodelista"/>
        <w:ind w:left="0" w:hanging="2"/>
        <w:rPr>
          <w:sz w:val="22"/>
          <w:szCs w:val="22"/>
        </w:rPr>
      </w:pPr>
    </w:p>
    <w:p w14:paraId="16366996" w14:textId="77777777" w:rsidR="00947FD5" w:rsidRDefault="00947FD5" w:rsidP="00947FD5">
      <w:pPr>
        <w:rPr>
          <w:b/>
          <w:sz w:val="12"/>
          <w:szCs w:val="12"/>
          <w:lang w:val="es-MX" w:bidi="he-IL"/>
        </w:rPr>
      </w:pPr>
    </w:p>
    <w:p w14:paraId="407D5704" w14:textId="77777777" w:rsidR="00947FD5" w:rsidRDefault="00947FD5" w:rsidP="00947FD5">
      <w:pPr>
        <w:rPr>
          <w:b/>
          <w:sz w:val="12"/>
          <w:szCs w:val="12"/>
          <w:lang w:val="es-MX" w:bidi="he-IL"/>
        </w:rPr>
      </w:pPr>
    </w:p>
    <w:p w14:paraId="237FFEC9" w14:textId="77777777" w:rsidR="00947FD5" w:rsidRDefault="00947FD5" w:rsidP="00947FD5">
      <w:pPr>
        <w:rPr>
          <w:b/>
          <w:position w:val="0"/>
          <w:sz w:val="12"/>
          <w:szCs w:val="12"/>
          <w:lang w:val="es-MX" w:bidi="he-IL"/>
        </w:rPr>
      </w:pPr>
      <w:r>
        <w:rPr>
          <w:b/>
          <w:sz w:val="12"/>
          <w:szCs w:val="12"/>
          <w:lang w:val="es-MX" w:bidi="he-IL"/>
        </w:rPr>
        <w:t xml:space="preserve">C.C.P. T.S.U.C.T.A. JOSÉ ALFREDO COVARRUBIAS </w:t>
      </w:r>
      <w:proofErr w:type="gramStart"/>
      <w:r>
        <w:rPr>
          <w:b/>
          <w:sz w:val="12"/>
          <w:szCs w:val="12"/>
          <w:lang w:val="es-MX" w:bidi="he-IL"/>
        </w:rPr>
        <w:t>AGUILAR..</w:t>
      </w:r>
      <w:proofErr w:type="gramEnd"/>
      <w:r>
        <w:rPr>
          <w:b/>
          <w:sz w:val="12"/>
          <w:szCs w:val="12"/>
          <w:lang w:val="es-MX" w:bidi="he-IL"/>
        </w:rPr>
        <w:t>- SECRETARIO GENERAL.</w:t>
      </w:r>
    </w:p>
    <w:p w14:paraId="005E1FB1" w14:textId="77777777" w:rsidR="00947FD5" w:rsidRDefault="00947FD5" w:rsidP="00947FD5">
      <w:pPr>
        <w:rPr>
          <w:b/>
          <w:sz w:val="12"/>
          <w:szCs w:val="12"/>
          <w:lang w:val="es-MX" w:bidi="he-IL"/>
        </w:rPr>
      </w:pPr>
      <w:r>
        <w:rPr>
          <w:b/>
          <w:sz w:val="12"/>
          <w:szCs w:val="12"/>
          <w:lang w:val="es-MX" w:bidi="he-IL"/>
        </w:rPr>
        <w:t xml:space="preserve">C.C.P. T.S.U. C.T.A./P.A. ÁNGEL ITURBE </w:t>
      </w:r>
      <w:proofErr w:type="gramStart"/>
      <w:r>
        <w:rPr>
          <w:b/>
          <w:sz w:val="12"/>
          <w:szCs w:val="12"/>
          <w:lang w:val="es-MX" w:bidi="he-IL"/>
        </w:rPr>
        <w:t>ESTROP.-</w:t>
      </w:r>
      <w:proofErr w:type="gramEnd"/>
      <w:r>
        <w:rPr>
          <w:b/>
          <w:sz w:val="12"/>
          <w:szCs w:val="12"/>
          <w:lang w:val="es-MX" w:bidi="he-IL"/>
        </w:rPr>
        <w:t xml:space="preserve"> SECRETARIO DE ORGANIZACIÓN.</w:t>
      </w:r>
    </w:p>
    <w:p w14:paraId="35F28565" w14:textId="77777777" w:rsidR="00947FD5" w:rsidRDefault="00947FD5" w:rsidP="00947FD5">
      <w:pPr>
        <w:rPr>
          <w:b/>
          <w:sz w:val="12"/>
          <w:szCs w:val="12"/>
          <w:lang w:val="es-MX" w:bidi="he-IL"/>
        </w:rPr>
      </w:pPr>
      <w:r>
        <w:rPr>
          <w:b/>
          <w:sz w:val="12"/>
          <w:szCs w:val="12"/>
          <w:lang w:val="es-MX" w:bidi="he-IL"/>
        </w:rPr>
        <w:t>C.C.P. C.T.A. ULISES OROZCO VÁZQUEZ.- PRESIDENTE COMISIÓN HONOR Y JUSTICIA.</w:t>
      </w:r>
    </w:p>
    <w:p w14:paraId="33F44118" w14:textId="77777777" w:rsidR="00947FD5" w:rsidRDefault="00947FD5" w:rsidP="00947FD5">
      <w:pPr>
        <w:pStyle w:val="Prrafodelista"/>
        <w:ind w:left="-1"/>
        <w:rPr>
          <w:sz w:val="22"/>
          <w:szCs w:val="22"/>
        </w:rPr>
      </w:pPr>
      <w:r>
        <w:rPr>
          <w:b/>
          <w:sz w:val="12"/>
          <w:szCs w:val="12"/>
          <w:lang w:val="es-MX" w:bidi="he-IL"/>
        </w:rPr>
        <w:t>C.C.P. C.T.A. ALFREDO MOYSEN.- SECRETARIO TÉCNICO-LABORAL REGIÓN CENTRO</w:t>
      </w:r>
    </w:p>
    <w:sectPr w:rsidR="00947FD5">
      <w:headerReference w:type="default" r:id="rId7"/>
      <w:footerReference w:type="even" r:id="rId8"/>
      <w:footerReference w:type="default" r:id="rId9"/>
      <w:pgSz w:w="12240" w:h="15840"/>
      <w:pgMar w:top="568" w:right="758" w:bottom="851" w:left="1701" w:header="18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DC2E" w14:textId="77777777" w:rsidR="00B255B4" w:rsidRDefault="00B255B4">
      <w:pPr>
        <w:spacing w:line="240" w:lineRule="auto"/>
        <w:ind w:left="0" w:hanging="2"/>
      </w:pPr>
      <w:r>
        <w:separator/>
      </w:r>
    </w:p>
  </w:endnote>
  <w:endnote w:type="continuationSeparator" w:id="0">
    <w:p w14:paraId="439CC46A" w14:textId="77777777" w:rsidR="00B255B4" w:rsidRDefault="00B255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Denmar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1875" w14:textId="77777777" w:rsidR="00F02C56" w:rsidRDefault="00A248FD">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7560C1C" w14:textId="77777777" w:rsidR="00F02C56" w:rsidRDefault="00F02C56">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9CBE" w14:textId="77777777" w:rsidR="00F02C56" w:rsidRDefault="00F02C56">
    <w:pPr>
      <w:ind w:left="0" w:right="360" w:hanging="2"/>
    </w:pPr>
  </w:p>
  <w:p w14:paraId="7354F8CA" w14:textId="77777777" w:rsidR="00F02C56" w:rsidRDefault="00A248FD">
    <w:pPr>
      <w:ind w:left="0" w:hanging="2"/>
      <w:jc w:val="right"/>
      <w:rPr>
        <w:rFonts w:ascii="Shruti" w:eastAsia="Shruti" w:hAnsi="Shruti" w:cs="Shruti"/>
        <w:sz w:val="20"/>
        <w:szCs w:val="20"/>
      </w:rPr>
    </w:pPr>
    <w:r>
      <w:rPr>
        <w:rFonts w:ascii="Shruti" w:eastAsia="Shruti" w:hAnsi="Shruti" w:cs="Shruti"/>
        <w:b/>
        <w:i/>
        <w:sz w:val="20"/>
        <w:szCs w:val="20"/>
      </w:rPr>
      <w:t xml:space="preserve">COMITÉ EJECUTIVO NACIONAL </w:t>
    </w:r>
  </w:p>
  <w:p w14:paraId="1DD9606F" w14:textId="77777777" w:rsidR="00F02C56" w:rsidRDefault="00A248FD">
    <w:pPr>
      <w:ind w:left="0" w:hanging="2"/>
    </w:pPr>
    <w:r>
      <w:rPr>
        <w:noProof/>
      </w:rPr>
      <mc:AlternateContent>
        <mc:Choice Requires="wps">
          <w:drawing>
            <wp:anchor distT="0" distB="0" distL="114300" distR="114300" simplePos="0" relativeHeight="251660288" behindDoc="0" locked="0" layoutInCell="1" hidden="0" allowOverlap="1" wp14:anchorId="510E9E4F" wp14:editId="38DC2839">
              <wp:simplePos x="0" y="0"/>
              <wp:positionH relativeFrom="margin">
                <wp:posOffset>-457199</wp:posOffset>
              </wp:positionH>
              <wp:positionV relativeFrom="paragraph">
                <wp:posOffset>64135</wp:posOffset>
              </wp:positionV>
              <wp:extent cx="6515100" cy="228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15100" cy="228600"/>
                      </a:xfrm>
                      <a:prstGeom prst="rect">
                        <a:avLst/>
                      </a:prstGeom>
                      <a:solidFill>
                        <a:srgbClr val="000000"/>
                      </a:solidFill>
                      <a:ln w="9525" cap="flat" cmpd="sng" algn="ctr">
                        <a:solidFill>
                          <a:srgbClr val="000000"/>
                        </a:solidFill>
                        <a:miter lim="800000"/>
                        <a:headEnd/>
                        <a:tailEnd/>
                      </a:ln>
                    </wps:spPr>
                    <wps:txbx>
                      <w:txbxContent>
                        <w:p w14:paraId="70FFDF48" w14:textId="77777777" w:rsidR="00F02C56" w:rsidRDefault="00A248FD" w:rsidP="00183A5A">
                          <w:pPr>
                            <w:pStyle w:val="Ttulo4"/>
                            <w:ind w:left="0" w:hanging="2"/>
                          </w:pPr>
                          <w:r w:rsidRPr="FFFFFFFF" w:rsidDel="FFFFFFFF">
                            <w:t>POR     LA     SEGURIDAD     AÉREA     Y      LA     SUPERACIÓN     PROFESIONAL</w:t>
                          </w:r>
                        </w:p>
                        <w:p w14:paraId="2325BF6D" w14:textId="77777777" w:rsidR="00F02C56" w:rsidRDefault="00F02C56">
                          <w:pPr>
                            <w:ind w:left="0" w:hanging="2"/>
                          </w:pPr>
                        </w:p>
                      </w:txbxContent>
                    </wps:txbx>
                    <wps:bodyPr/>
                  </wps:wsp>
                </a:graphicData>
              </a:graphic>
            </wp:anchor>
          </w:drawing>
        </mc:Choice>
        <mc:Fallback>
          <w:pict>
            <v:shapetype w14:anchorId="510E9E4F" id="_x0000_t202" coordsize="21600,21600" o:spt="202" path="m,l,21600r21600,l21600,xe">
              <v:stroke joinstyle="miter"/>
              <v:path gradientshapeok="t" o:connecttype="rect"/>
            </v:shapetype>
            <v:shape id="Cuadro de texto 1" o:spid="_x0000_s1026" type="#_x0000_t202" style="position:absolute;margin-left:-36pt;margin-top:5.05pt;width:513pt;height:1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" fillcolor="black">
              <v:textbox>
                <w:txbxContent>
                  <w:p w14:paraId="70FFDF48" w14:textId="77777777" w:rsidR="00F02C56" w:rsidRDefault="00A248FD" w:rsidP="00183A5A">
                    <w:pPr>
                      <w:pStyle w:val="Ttulo4"/>
                      <w:ind w:left="0" w:hanging="2"/>
                    </w:pPr>
                    <w:r w:rsidRPr="FFFFFFFF" w:rsidDel="FFFFFFFF">
                      <w:t>POR     LA     SEGURIDAD     AÉREA     Y      LA     SUPERACIÓN     PROFESIONAL</w:t>
                    </w:r>
                  </w:p>
                  <w:p w14:paraId="2325BF6D" w14:textId="77777777" w:rsidR="00F02C56" w:rsidRDefault="00F02C56">
                    <w:pPr>
                      <w:ind w:left="0" w:hanging="2"/>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5DE4" w14:textId="77777777" w:rsidR="00B255B4" w:rsidRDefault="00B255B4">
      <w:pPr>
        <w:spacing w:line="240" w:lineRule="auto"/>
        <w:ind w:left="0" w:hanging="2"/>
      </w:pPr>
      <w:r>
        <w:separator/>
      </w:r>
    </w:p>
  </w:footnote>
  <w:footnote w:type="continuationSeparator" w:id="0">
    <w:p w14:paraId="6800BB08" w14:textId="77777777" w:rsidR="00B255B4" w:rsidRDefault="00B255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3828" w14:textId="77777777" w:rsidR="00F02C56" w:rsidRDefault="00A248FD">
    <w:pPr>
      <w:keepNext/>
      <w:pBdr>
        <w:top w:val="nil"/>
        <w:left w:val="nil"/>
        <w:bottom w:val="nil"/>
        <w:right w:val="nil"/>
        <w:between w:val="nil"/>
      </w:pBdr>
      <w:spacing w:line="240" w:lineRule="auto"/>
      <w:ind w:left="1" w:right="1278" w:hanging="3"/>
      <w:jc w:val="center"/>
      <w:rPr>
        <w:rFonts w:ascii="Shruti" w:eastAsia="Shruti" w:hAnsi="Shruti" w:cs="Shruti"/>
        <w:b/>
        <w:color w:val="000000"/>
        <w:sz w:val="28"/>
        <w:szCs w:val="28"/>
      </w:rPr>
    </w:pPr>
    <w:r>
      <w:rPr>
        <w:rFonts w:ascii="Shruti" w:eastAsia="Shruti" w:hAnsi="Shruti" w:cs="Shruti"/>
        <w:b/>
        <w:color w:val="000000"/>
        <w:sz w:val="28"/>
        <w:szCs w:val="28"/>
      </w:rPr>
      <w:t>SINDICATO NACIONAL DE CONTROLADORES</w:t>
    </w:r>
    <w:r>
      <w:rPr>
        <w:noProof/>
      </w:rPr>
      <w:drawing>
        <wp:anchor distT="0" distB="0" distL="114300" distR="114300" simplePos="0" relativeHeight="251658240" behindDoc="0" locked="0" layoutInCell="1" hidden="0" allowOverlap="1" wp14:anchorId="52C59120" wp14:editId="005D5863">
          <wp:simplePos x="0" y="0"/>
          <wp:positionH relativeFrom="margin">
            <wp:posOffset>4824095</wp:posOffset>
          </wp:positionH>
          <wp:positionV relativeFrom="paragraph">
            <wp:posOffset>-116203</wp:posOffset>
          </wp:positionV>
          <wp:extent cx="1371600" cy="13716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14:paraId="41E65430" w14:textId="77777777" w:rsidR="00F02C56" w:rsidRDefault="00A248FD">
    <w:pPr>
      <w:ind w:left="1" w:right="1278" w:hanging="3"/>
      <w:jc w:val="center"/>
      <w:rPr>
        <w:rFonts w:ascii="Shruti" w:eastAsia="Shruti" w:hAnsi="Shruti" w:cs="Shruti"/>
        <w:sz w:val="28"/>
        <w:szCs w:val="28"/>
      </w:rPr>
    </w:pPr>
    <w:r>
      <w:rPr>
        <w:rFonts w:ascii="Shruti" w:eastAsia="Shruti" w:hAnsi="Shruti" w:cs="Shruti"/>
        <w:b/>
        <w:sz w:val="28"/>
        <w:szCs w:val="28"/>
      </w:rPr>
      <w:t>DE TRANSITO AÉREO</w:t>
    </w:r>
  </w:p>
  <w:p w14:paraId="3C388071" w14:textId="77777777" w:rsidR="00F02C56" w:rsidRDefault="00A248FD">
    <w:pPr>
      <w:ind w:left="0" w:right="1278" w:hanging="2"/>
      <w:jc w:val="center"/>
      <w:rPr>
        <w:rFonts w:ascii="Denmark" w:eastAsia="Denmark" w:hAnsi="Denmark" w:cs="Denmark"/>
        <w:sz w:val="20"/>
        <w:szCs w:val="20"/>
      </w:rPr>
    </w:pPr>
    <w:r>
      <w:rPr>
        <w:rFonts w:ascii="Denmark" w:eastAsia="Denmark" w:hAnsi="Denmark" w:cs="Denmark"/>
        <w:sz w:val="20"/>
        <w:szCs w:val="20"/>
      </w:rPr>
      <w:t>RS 1 / 99</w:t>
    </w:r>
  </w:p>
  <w:p w14:paraId="5EA44212" w14:textId="77777777" w:rsidR="00F02C56" w:rsidRDefault="00A248FD">
    <w:pPr>
      <w:ind w:left="0" w:right="1278" w:hanging="2"/>
      <w:jc w:val="center"/>
      <w:rPr>
        <w:rFonts w:ascii="Denmark" w:eastAsia="Denmark" w:hAnsi="Denmark" w:cs="Denmark"/>
        <w:sz w:val="16"/>
        <w:szCs w:val="16"/>
      </w:rPr>
    </w:pPr>
    <w:r>
      <w:rPr>
        <w:rFonts w:ascii="Denmark" w:eastAsia="Denmark" w:hAnsi="Denmark" w:cs="Denmark"/>
        <w:sz w:val="16"/>
        <w:szCs w:val="16"/>
      </w:rPr>
      <w:t xml:space="preserve">MIEMBRO DE LA INTERNATIONAL TRANSPORT FEDERATION (ITF), DE </w:t>
    </w:r>
  </w:p>
  <w:p w14:paraId="5E879044" w14:textId="77777777" w:rsidR="00F02C56" w:rsidRDefault="00A248FD">
    <w:pPr>
      <w:ind w:left="0" w:right="1278" w:hanging="2"/>
      <w:jc w:val="center"/>
      <w:rPr>
        <w:rFonts w:ascii="Denmark" w:eastAsia="Denmark" w:hAnsi="Denmark" w:cs="Denmark"/>
        <w:sz w:val="16"/>
        <w:szCs w:val="16"/>
      </w:rPr>
    </w:pPr>
    <w:r>
      <w:rPr>
        <w:rFonts w:ascii="Denmark" w:eastAsia="Denmark" w:hAnsi="Denmark" w:cs="Denmark"/>
        <w:sz w:val="16"/>
        <w:szCs w:val="16"/>
      </w:rPr>
      <w:t>LA FEDERACIÓN DE SINDICATOS DEL SECTOR AERONÁUTICO (FEDSSA) Y DE</w:t>
    </w:r>
  </w:p>
  <w:p w14:paraId="11B677D8" w14:textId="77777777" w:rsidR="00F02C56" w:rsidRDefault="00A248FD">
    <w:pPr>
      <w:ind w:left="0" w:right="1278" w:hanging="2"/>
      <w:jc w:val="center"/>
      <w:rPr>
        <w:rFonts w:ascii="Denmark" w:eastAsia="Denmark" w:hAnsi="Denmark" w:cs="Denmark"/>
        <w:sz w:val="16"/>
        <w:szCs w:val="16"/>
      </w:rPr>
    </w:pPr>
    <w:r>
      <w:rPr>
        <w:rFonts w:ascii="Denmark" w:eastAsia="Denmark" w:hAnsi="Denmark" w:cs="Denmark"/>
        <w:sz w:val="16"/>
        <w:szCs w:val="16"/>
      </w:rPr>
      <w:t>LA FEDERACIÓN DE SINDICATOS DE TRABAJADORES AL SERVICIO DEL ESTADO (FSTSE)</w:t>
    </w:r>
  </w:p>
  <w:p w14:paraId="2020459B" w14:textId="77777777" w:rsidR="00F02C56" w:rsidRDefault="00A248FD">
    <w:pPr>
      <w:ind w:left="0" w:hanging="2"/>
    </w:pPr>
    <w:r>
      <w:rPr>
        <w:noProof/>
      </w:rPr>
      <mc:AlternateContent>
        <mc:Choice Requires="wps">
          <w:drawing>
            <wp:anchor distT="0" distB="0" distL="114300" distR="114300" simplePos="0" relativeHeight="251659264" behindDoc="0" locked="0" layoutInCell="1" hidden="0" allowOverlap="1" wp14:anchorId="181486B0" wp14:editId="667FD4AB">
              <wp:simplePos x="0" y="0"/>
              <wp:positionH relativeFrom="margin">
                <wp:posOffset>0</wp:posOffset>
              </wp:positionH>
              <wp:positionV relativeFrom="paragraph">
                <wp:posOffset>89535</wp:posOffset>
              </wp:positionV>
              <wp:extent cx="4686300" cy="0"/>
              <wp:effectExtent l="0" t="14288" r="0" b="14288"/>
              <wp:wrapNone/>
              <wp:docPr id="2" name="Conector recto 2"/>
              <wp:cNvGraphicFramePr/>
              <a:graphic xmlns:a="http://schemas.openxmlformats.org/drawingml/2006/main">
                <a:graphicData uri="http://schemas.microsoft.com/office/word/2010/wordprocessingShape">
                  <wps:wsp>
                    <wps:cNvCnPr/>
                    <wps:spPr>
                      <a:xfrm>
                        <a:off x="0" y="0"/>
                        <a:ext cx="4686300" cy="0"/>
                      </a:xfrm>
                      <a:prstGeom prst="line">
                        <a:avLst/>
                      </a:prstGeom>
                      <a:noFill/>
                      <a:ln w="28575" cap="flat" cmpd="sng" algn="ctr">
                        <a:solidFill>
                          <a:srgbClr val="000000"/>
                        </a:solidFill>
                        <a:miter lim="800000"/>
                        <a:headEnd/>
                        <a:tailEnd/>
                      </a:ln>
                    </wps:spPr>
                    <wps:bodyPr/>
                  </wps:wsp>
                </a:graphicData>
              </a:graphic>
            </wp:anchor>
          </w:drawing>
        </mc:Choice>
        <mc:Fallback>
          <w:pict>
            <v:line w14:anchorId="01F37FF9" id="Conector recto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7.05pt" to="3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" strokeweight="2.25pt">
              <v:stroke joinstyle="miter"/>
              <w10:wrap anchorx="margin"/>
            </v:line>
          </w:pict>
        </mc:Fallback>
      </mc:AlternateContent>
    </w:r>
  </w:p>
  <w:p w14:paraId="111AFE43" w14:textId="77777777" w:rsidR="00F02C56" w:rsidRDefault="00F02C56">
    <w:pPr>
      <w:pBdr>
        <w:top w:val="nil"/>
        <w:left w:val="nil"/>
        <w:bottom w:val="nil"/>
        <w:right w:val="nil"/>
        <w:between w:val="nil"/>
      </w:pBdr>
      <w:tabs>
        <w:tab w:val="center" w:pos="4419"/>
        <w:tab w:val="right" w:pos="8838"/>
      </w:tabs>
      <w:spacing w:line="240" w:lineRule="auto"/>
      <w:ind w:left="0" w:hanging="2"/>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F4A99"/>
    <w:multiLevelType w:val="multilevel"/>
    <w:tmpl w:val="210649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432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C56"/>
    <w:rsid w:val="00237335"/>
    <w:rsid w:val="00347AF3"/>
    <w:rsid w:val="003C1FB9"/>
    <w:rsid w:val="005B40F2"/>
    <w:rsid w:val="005C0707"/>
    <w:rsid w:val="00652519"/>
    <w:rsid w:val="00947FD5"/>
    <w:rsid w:val="00A248FD"/>
    <w:rsid w:val="00A87853"/>
    <w:rsid w:val="00B0569C"/>
    <w:rsid w:val="00B255B4"/>
    <w:rsid w:val="00B263A5"/>
    <w:rsid w:val="00B927F3"/>
    <w:rsid w:val="00BF77A0"/>
    <w:rsid w:val="00F02C56"/>
    <w:rsid w:val="00F76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D061"/>
  <w15:docId w15:val="{5074DD10-616C-44B1-9D24-E4623E2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ind w:firstLine="708"/>
      <w:outlineLvl w:val="2"/>
    </w:pPr>
    <w:rPr>
      <w:b/>
      <w:bCs/>
    </w:rPr>
  </w:style>
  <w:style w:type="paragraph" w:styleId="Ttulo4">
    <w:name w:val="heading 4"/>
    <w:basedOn w:val="Normal"/>
    <w:next w:val="Normal"/>
    <w:pPr>
      <w:keepNext/>
      <w:jc w:val="center"/>
      <w:outlineLvl w:val="3"/>
    </w:pPr>
    <w:rPr>
      <w:rFonts w:ascii="Arial" w:hAnsi="Arial" w:cs="Arial"/>
      <w:b/>
      <w:bCs/>
      <w:color w:val="FFFFFF"/>
      <w:sz w:val="22"/>
      <w:lang w:val="es-MX"/>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tulo10">
    <w:name w:val="Título1"/>
    <w:basedOn w:val="Normal"/>
    <w:pPr>
      <w:jc w:val="center"/>
    </w:pPr>
    <w:rPr>
      <w:b/>
      <w:bCs/>
      <w:sz w:val="32"/>
      <w:u w:val="single"/>
    </w:rPr>
  </w:style>
  <w:style w:type="paragraph" w:styleId="Textoindependiente">
    <w:name w:val="Body Text"/>
    <w:basedOn w:val="Normal"/>
    <w:rPr>
      <w:b/>
      <w:bCs/>
    </w:rPr>
  </w:style>
  <w:style w:type="paragraph" w:styleId="Sangradetextonormal">
    <w:name w:val="Body Text Indent"/>
    <w:basedOn w:val="Normal"/>
    <w:pPr>
      <w:ind w:firstLine="708"/>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styleId="Textoindependiente2">
    <w:name w:val="Body Text 2"/>
    <w:basedOn w:val="Normal"/>
    <w:pPr>
      <w:jc w:val="both"/>
    </w:pPr>
    <w:rPr>
      <w:b/>
      <w:bCs/>
    </w:rPr>
  </w:style>
  <w:style w:type="paragraph" w:styleId="NormalWeb">
    <w:name w:val="Normal (Web)"/>
    <w:basedOn w:val="Normal"/>
  </w:style>
  <w:style w:type="table" w:styleId="Tablaconlista4">
    <w:name w:val="Table List 4"/>
    <w:basedOn w:val="Tabla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acontema">
    <w:name w:val="Table Theme"/>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Pr>
      <w:rFonts w:ascii="Tahoma" w:hAnsi="Tahoma" w:cs="Tahoma"/>
      <w:sz w:val="16"/>
      <w:szCs w:val="16"/>
    </w:rPr>
  </w:style>
  <w:style w:type="character" w:customStyle="1" w:styleId="EncabezadoCar">
    <w:name w:val="Encabezado Car"/>
    <w:rPr>
      <w:w w:val="100"/>
      <w:position w:val="-1"/>
      <w:sz w:val="24"/>
      <w:szCs w:val="24"/>
      <w:effect w:val="none"/>
      <w:vertAlign w:val="baseline"/>
      <w:cs w:val="0"/>
      <w:em w:val="none"/>
      <w:lang w:val="es-ES" w:eastAsia="es-ES"/>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val="es-MX"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2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Esteban Chargoy Cabrera</dc:creator>
  <cp:lastModifiedBy>Dessy Ahumada Rascon</cp:lastModifiedBy>
  <cp:revision>10</cp:revision>
  <cp:lastPrinted>2018-08-14T02:43:00Z</cp:lastPrinted>
  <dcterms:created xsi:type="dcterms:W3CDTF">2018-08-11T18:25:00Z</dcterms:created>
  <dcterms:modified xsi:type="dcterms:W3CDTF">2022-06-01T16:32:00Z</dcterms:modified>
</cp:coreProperties>
</file>